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69CC" w:rsidRDefault="000B69CC" w:rsidP="000B69CC">
      <w:pPr>
        <w:jc w:val="center"/>
        <w:rPr>
          <w:sz w:val="40"/>
          <w:szCs w:val="40"/>
        </w:rPr>
      </w:pPr>
      <w:r w:rsidRPr="000B69CC">
        <w:rPr>
          <w:noProof/>
          <w:sz w:val="40"/>
          <w:szCs w:val="40"/>
        </w:rPr>
        <w:drawing>
          <wp:inline distT="0" distB="0" distL="0" distR="0">
            <wp:extent cx="1266100" cy="1133576"/>
            <wp:effectExtent l="19050" t="0" r="0" b="0"/>
            <wp:docPr id="2" name="Picture 1" descr="I:\BCC logos\CMYK_BC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BCC logos\CMYK_BC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00" cy="1133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654" w:rsidRPr="00F06654" w:rsidRDefault="00F06654" w:rsidP="00F06654">
      <w:pPr>
        <w:spacing w:after="0" w:line="240" w:lineRule="auto"/>
        <w:jc w:val="center"/>
        <w:rPr>
          <w:rFonts w:ascii="Trajan Pro" w:hAnsi="Trajan Pro"/>
          <w:b/>
          <w:sz w:val="40"/>
          <w:szCs w:val="36"/>
        </w:rPr>
      </w:pPr>
      <w:r w:rsidRPr="00F06654">
        <w:rPr>
          <w:rFonts w:ascii="Trajan Pro" w:hAnsi="Trajan Pro"/>
          <w:b/>
          <w:sz w:val="40"/>
          <w:szCs w:val="36"/>
        </w:rPr>
        <w:t>Tool List</w:t>
      </w:r>
    </w:p>
    <w:p w:rsidR="00F06654" w:rsidRPr="00F06654" w:rsidRDefault="00F06654" w:rsidP="00072986">
      <w:pPr>
        <w:spacing w:after="0" w:line="240" w:lineRule="auto"/>
        <w:jc w:val="center"/>
        <w:rPr>
          <w:rFonts w:ascii="Trajan Pro" w:hAnsi="Trajan Pro"/>
          <w:b/>
          <w:sz w:val="40"/>
          <w:szCs w:val="36"/>
        </w:rPr>
      </w:pPr>
      <w:r>
        <w:rPr>
          <w:rFonts w:ascii="Trajan Pro" w:hAnsi="Trajan Pro"/>
          <w:b/>
          <w:sz w:val="56"/>
          <w:szCs w:val="36"/>
        </w:rPr>
        <w:t xml:space="preserve"> </w:t>
      </w:r>
      <w:r w:rsidR="00072986" w:rsidRPr="00F06654">
        <w:rPr>
          <w:rFonts w:ascii="Trajan Pro" w:hAnsi="Trajan Pro"/>
          <w:b/>
          <w:sz w:val="56"/>
          <w:szCs w:val="36"/>
        </w:rPr>
        <w:t>Welding</w:t>
      </w:r>
      <w:r w:rsidR="00F13ED4" w:rsidRPr="00F06654">
        <w:rPr>
          <w:rFonts w:ascii="Trajan Pro" w:hAnsi="Trajan Pro"/>
          <w:b/>
          <w:sz w:val="40"/>
          <w:szCs w:val="36"/>
        </w:rPr>
        <w:t xml:space="preserve"> </w:t>
      </w:r>
    </w:p>
    <w:p w:rsidR="00072986" w:rsidRPr="00F06654" w:rsidRDefault="004E5AD1" w:rsidP="00072986">
      <w:pPr>
        <w:spacing w:after="0" w:line="240" w:lineRule="auto"/>
        <w:jc w:val="center"/>
        <w:rPr>
          <w:rFonts w:ascii="Trajan Pro" w:hAnsi="Trajan Pro"/>
          <w:b/>
          <w:sz w:val="40"/>
          <w:szCs w:val="36"/>
        </w:rPr>
      </w:pPr>
      <w:r>
        <w:rPr>
          <w:rFonts w:ascii="Trajan Pro" w:hAnsi="Trajan Pro"/>
          <w:b/>
          <w:sz w:val="40"/>
          <w:szCs w:val="36"/>
        </w:rPr>
        <w:t>2015-2016</w:t>
      </w:r>
      <w:bookmarkStart w:id="0" w:name="_GoBack"/>
      <w:bookmarkEnd w:id="0"/>
    </w:p>
    <w:p w:rsidR="00072986" w:rsidRDefault="00072986" w:rsidP="00072986">
      <w:pPr>
        <w:spacing w:after="0" w:line="240" w:lineRule="auto"/>
        <w:rPr>
          <w:sz w:val="40"/>
          <w:szCs w:val="40"/>
        </w:rPr>
      </w:pPr>
    </w:p>
    <w:tbl>
      <w:tblPr>
        <w:tblStyle w:val="TableGrid"/>
        <w:tblW w:w="0" w:type="auto"/>
        <w:tblInd w:w="558" w:type="dxa"/>
        <w:tblLook w:val="04A0" w:firstRow="1" w:lastRow="0" w:firstColumn="1" w:lastColumn="0" w:noHBand="0" w:noVBand="1"/>
      </w:tblPr>
      <w:tblGrid>
        <w:gridCol w:w="8730"/>
      </w:tblGrid>
      <w:tr w:rsidR="00954233" w:rsidTr="00954233">
        <w:tc>
          <w:tcPr>
            <w:tcW w:w="8730" w:type="dxa"/>
          </w:tcPr>
          <w:p w:rsidR="00954233" w:rsidRPr="00F13ED4" w:rsidRDefault="00954233" w:rsidP="00954233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F13ED4">
              <w:rPr>
                <w:rFonts w:ascii="Times New Roman" w:hAnsi="Times New Roman" w:cs="Times New Roman"/>
                <w:sz w:val="32"/>
                <w:szCs w:val="24"/>
              </w:rPr>
              <w:t>Welding Glove</w:t>
            </w:r>
          </w:p>
        </w:tc>
      </w:tr>
      <w:tr w:rsidR="00954233" w:rsidTr="00954233">
        <w:tc>
          <w:tcPr>
            <w:tcW w:w="8730" w:type="dxa"/>
          </w:tcPr>
          <w:p w:rsidR="00954233" w:rsidRPr="00F13ED4" w:rsidRDefault="00954233" w:rsidP="00954233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F13ED4">
              <w:rPr>
                <w:rFonts w:ascii="Times New Roman" w:hAnsi="Times New Roman" w:cs="Times New Roman"/>
                <w:sz w:val="32"/>
                <w:szCs w:val="24"/>
              </w:rPr>
              <w:t>Lift-Front Goggles</w:t>
            </w:r>
          </w:p>
        </w:tc>
      </w:tr>
      <w:tr w:rsidR="00954233" w:rsidTr="00954233">
        <w:tc>
          <w:tcPr>
            <w:tcW w:w="8730" w:type="dxa"/>
          </w:tcPr>
          <w:p w:rsidR="00954233" w:rsidRPr="00F13ED4" w:rsidRDefault="00954233" w:rsidP="00954233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F13ED4">
              <w:rPr>
                <w:rFonts w:ascii="Times New Roman" w:hAnsi="Times New Roman" w:cs="Times New Roman"/>
                <w:sz w:val="32"/>
                <w:szCs w:val="24"/>
              </w:rPr>
              <w:t>Wide Vision Helmet</w:t>
            </w:r>
          </w:p>
        </w:tc>
      </w:tr>
      <w:tr w:rsidR="00954233" w:rsidTr="00954233">
        <w:tc>
          <w:tcPr>
            <w:tcW w:w="8730" w:type="dxa"/>
          </w:tcPr>
          <w:p w:rsidR="00954233" w:rsidRPr="00F13ED4" w:rsidRDefault="00954233" w:rsidP="00954233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F13ED4">
              <w:rPr>
                <w:rFonts w:ascii="Times New Roman" w:hAnsi="Times New Roman" w:cs="Times New Roman"/>
                <w:sz w:val="32"/>
                <w:szCs w:val="24"/>
              </w:rPr>
              <w:t xml:space="preserve">16 </w:t>
            </w:r>
            <w:proofErr w:type="spellStart"/>
            <w:r w:rsidRPr="00F13ED4">
              <w:rPr>
                <w:rFonts w:ascii="Times New Roman" w:hAnsi="Times New Roman" w:cs="Times New Roman"/>
                <w:sz w:val="32"/>
                <w:szCs w:val="24"/>
              </w:rPr>
              <w:t>ft</w:t>
            </w:r>
            <w:proofErr w:type="spellEnd"/>
            <w:r w:rsidRPr="00F13ED4">
              <w:rPr>
                <w:rFonts w:ascii="Times New Roman" w:hAnsi="Times New Roman" w:cs="Times New Roman"/>
                <w:sz w:val="32"/>
                <w:szCs w:val="24"/>
              </w:rPr>
              <w:t xml:space="preserve"> Tape Measure</w:t>
            </w:r>
          </w:p>
        </w:tc>
      </w:tr>
      <w:tr w:rsidR="00954233" w:rsidTr="00954233">
        <w:tc>
          <w:tcPr>
            <w:tcW w:w="8730" w:type="dxa"/>
          </w:tcPr>
          <w:p w:rsidR="00954233" w:rsidRPr="00F13ED4" w:rsidRDefault="00954233" w:rsidP="00954233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F13ED4">
              <w:rPr>
                <w:rFonts w:ascii="Times New Roman" w:hAnsi="Times New Roman" w:cs="Times New Roman"/>
                <w:sz w:val="32"/>
                <w:szCs w:val="24"/>
              </w:rPr>
              <w:t>Chipping Hammer</w:t>
            </w:r>
          </w:p>
        </w:tc>
      </w:tr>
      <w:tr w:rsidR="00954233" w:rsidTr="00954233">
        <w:tc>
          <w:tcPr>
            <w:tcW w:w="8730" w:type="dxa"/>
          </w:tcPr>
          <w:p w:rsidR="00954233" w:rsidRPr="00F13ED4" w:rsidRDefault="00954233" w:rsidP="00954233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F13ED4">
              <w:rPr>
                <w:rFonts w:ascii="Times New Roman" w:hAnsi="Times New Roman" w:cs="Times New Roman"/>
                <w:sz w:val="32"/>
                <w:szCs w:val="24"/>
              </w:rPr>
              <w:t>Single-Flint Torch Lighter</w:t>
            </w:r>
          </w:p>
        </w:tc>
      </w:tr>
      <w:tr w:rsidR="00954233" w:rsidTr="00954233">
        <w:tc>
          <w:tcPr>
            <w:tcW w:w="8730" w:type="dxa"/>
          </w:tcPr>
          <w:p w:rsidR="00954233" w:rsidRPr="00F13ED4" w:rsidRDefault="00954233" w:rsidP="00954233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F13ED4">
              <w:rPr>
                <w:rFonts w:ascii="Times New Roman" w:hAnsi="Times New Roman" w:cs="Times New Roman"/>
                <w:sz w:val="32"/>
                <w:szCs w:val="24"/>
              </w:rPr>
              <w:t>Soapstone Holder</w:t>
            </w:r>
          </w:p>
        </w:tc>
      </w:tr>
      <w:tr w:rsidR="00954233" w:rsidTr="00954233">
        <w:tc>
          <w:tcPr>
            <w:tcW w:w="8730" w:type="dxa"/>
          </w:tcPr>
          <w:p w:rsidR="00954233" w:rsidRPr="00F13ED4" w:rsidRDefault="00954233" w:rsidP="00954233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F13ED4">
              <w:rPr>
                <w:rFonts w:ascii="Times New Roman" w:hAnsi="Times New Roman" w:cs="Times New Roman"/>
                <w:sz w:val="32"/>
                <w:szCs w:val="24"/>
              </w:rPr>
              <w:t>Stainless Steel Brush</w:t>
            </w:r>
          </w:p>
        </w:tc>
      </w:tr>
      <w:tr w:rsidR="00954233" w:rsidTr="00954233">
        <w:tc>
          <w:tcPr>
            <w:tcW w:w="8730" w:type="dxa"/>
          </w:tcPr>
          <w:p w:rsidR="00954233" w:rsidRPr="00F13ED4" w:rsidRDefault="00954233" w:rsidP="00954233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F13ED4">
              <w:rPr>
                <w:rFonts w:ascii="Times New Roman" w:hAnsi="Times New Roman" w:cs="Times New Roman"/>
                <w:sz w:val="32"/>
                <w:szCs w:val="24"/>
              </w:rPr>
              <w:t>Vise-Grip 11” C-Clamp</w:t>
            </w:r>
          </w:p>
        </w:tc>
      </w:tr>
      <w:tr w:rsidR="00954233" w:rsidTr="00954233">
        <w:tc>
          <w:tcPr>
            <w:tcW w:w="8730" w:type="dxa"/>
          </w:tcPr>
          <w:p w:rsidR="00954233" w:rsidRPr="00F13ED4" w:rsidRDefault="00954233" w:rsidP="00954233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F13ED4">
              <w:rPr>
                <w:rFonts w:ascii="Times New Roman" w:hAnsi="Times New Roman" w:cs="Times New Roman"/>
                <w:sz w:val="32"/>
                <w:szCs w:val="24"/>
              </w:rPr>
              <w:t>Combination Square</w:t>
            </w:r>
          </w:p>
        </w:tc>
      </w:tr>
      <w:tr w:rsidR="00954233" w:rsidTr="00954233">
        <w:tc>
          <w:tcPr>
            <w:tcW w:w="8730" w:type="dxa"/>
          </w:tcPr>
          <w:p w:rsidR="00954233" w:rsidRPr="00F13ED4" w:rsidRDefault="00954233" w:rsidP="00954233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proofErr w:type="spellStart"/>
            <w:r w:rsidRPr="00F13ED4">
              <w:rPr>
                <w:rFonts w:ascii="Times New Roman" w:hAnsi="Times New Roman" w:cs="Times New Roman"/>
                <w:sz w:val="32"/>
                <w:szCs w:val="24"/>
              </w:rPr>
              <w:t>Welper</w:t>
            </w:r>
            <w:proofErr w:type="spellEnd"/>
            <w:r w:rsidRPr="00F13ED4">
              <w:rPr>
                <w:rFonts w:ascii="Times New Roman" w:hAnsi="Times New Roman" w:cs="Times New Roman"/>
                <w:sz w:val="32"/>
                <w:szCs w:val="24"/>
              </w:rPr>
              <w:t xml:space="preserve"> Pliers</w:t>
            </w:r>
          </w:p>
        </w:tc>
      </w:tr>
      <w:tr w:rsidR="00954233" w:rsidTr="00954233">
        <w:tc>
          <w:tcPr>
            <w:tcW w:w="8730" w:type="dxa"/>
          </w:tcPr>
          <w:p w:rsidR="00954233" w:rsidRPr="00F13ED4" w:rsidRDefault="00954233" w:rsidP="00954233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F13ED4">
              <w:rPr>
                <w:rFonts w:ascii="Times New Roman" w:hAnsi="Times New Roman" w:cs="Times New Roman"/>
                <w:sz w:val="32"/>
                <w:szCs w:val="24"/>
              </w:rPr>
              <w:t>Tip Cleaner</w:t>
            </w:r>
          </w:p>
        </w:tc>
      </w:tr>
      <w:tr w:rsidR="00954233" w:rsidTr="00954233">
        <w:tc>
          <w:tcPr>
            <w:tcW w:w="8730" w:type="dxa"/>
          </w:tcPr>
          <w:p w:rsidR="00954233" w:rsidRPr="00F13ED4" w:rsidRDefault="00954233" w:rsidP="00954233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F13ED4">
              <w:rPr>
                <w:rFonts w:ascii="Times New Roman" w:hAnsi="Times New Roman" w:cs="Times New Roman"/>
                <w:sz w:val="32"/>
                <w:szCs w:val="24"/>
              </w:rPr>
              <w:t>Safety Glasses</w:t>
            </w:r>
          </w:p>
        </w:tc>
      </w:tr>
      <w:tr w:rsidR="00954233" w:rsidTr="00954233">
        <w:tc>
          <w:tcPr>
            <w:tcW w:w="8730" w:type="dxa"/>
          </w:tcPr>
          <w:p w:rsidR="00954233" w:rsidRPr="00F13ED4" w:rsidRDefault="00954233" w:rsidP="00954233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F13ED4">
              <w:rPr>
                <w:rFonts w:ascii="Times New Roman" w:hAnsi="Times New Roman" w:cs="Times New Roman"/>
                <w:sz w:val="32"/>
                <w:szCs w:val="24"/>
              </w:rPr>
              <w:t>Welding Jacket</w:t>
            </w:r>
          </w:p>
        </w:tc>
      </w:tr>
      <w:tr w:rsidR="00954233" w:rsidTr="00954233">
        <w:tc>
          <w:tcPr>
            <w:tcW w:w="8730" w:type="dxa"/>
          </w:tcPr>
          <w:p w:rsidR="00954233" w:rsidRPr="00F13ED4" w:rsidRDefault="00954233" w:rsidP="00954233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F13ED4">
              <w:rPr>
                <w:rFonts w:ascii="Times New Roman" w:hAnsi="Times New Roman" w:cs="Times New Roman"/>
                <w:sz w:val="32"/>
                <w:szCs w:val="24"/>
              </w:rPr>
              <w:t>Tool Box – Metal</w:t>
            </w:r>
          </w:p>
        </w:tc>
      </w:tr>
      <w:tr w:rsidR="00954233" w:rsidTr="00954233">
        <w:tc>
          <w:tcPr>
            <w:tcW w:w="8730" w:type="dxa"/>
          </w:tcPr>
          <w:p w:rsidR="00954233" w:rsidRPr="00F13ED4" w:rsidRDefault="00954233" w:rsidP="00954233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F13ED4">
              <w:rPr>
                <w:rFonts w:ascii="Times New Roman" w:hAnsi="Times New Roman" w:cs="Times New Roman"/>
                <w:sz w:val="32"/>
                <w:szCs w:val="24"/>
              </w:rPr>
              <w:t>Padlock</w:t>
            </w:r>
          </w:p>
        </w:tc>
      </w:tr>
      <w:tr w:rsidR="00F13ED4" w:rsidTr="00954233">
        <w:tc>
          <w:tcPr>
            <w:tcW w:w="8730" w:type="dxa"/>
          </w:tcPr>
          <w:p w:rsidR="00F13ED4" w:rsidRPr="00E47334" w:rsidRDefault="00F13ED4" w:rsidP="00EA79F3">
            <w:pPr>
              <w:jc w:val="right"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r w:rsidRPr="00E47334">
              <w:rPr>
                <w:rFonts w:ascii="Times New Roman" w:hAnsi="Times New Roman" w:cs="Times New Roman"/>
                <w:b/>
                <w:sz w:val="32"/>
                <w:szCs w:val="24"/>
              </w:rPr>
              <w:t>Estimated Cost:  $</w:t>
            </w:r>
            <w:r w:rsidR="00EA79F3">
              <w:rPr>
                <w:rFonts w:ascii="Times New Roman" w:hAnsi="Times New Roman" w:cs="Times New Roman"/>
                <w:b/>
                <w:sz w:val="32"/>
                <w:szCs w:val="24"/>
              </w:rPr>
              <w:t>300.00</w:t>
            </w:r>
          </w:p>
        </w:tc>
      </w:tr>
    </w:tbl>
    <w:p w:rsidR="003E21DF" w:rsidRDefault="003E21DF" w:rsidP="00F13ED4">
      <w:pPr>
        <w:spacing w:after="0" w:line="240" w:lineRule="auto"/>
        <w:jc w:val="center"/>
        <w:rPr>
          <w:rFonts w:asciiTheme="majorHAnsi" w:hAnsiTheme="majorHAnsi"/>
          <w:sz w:val="32"/>
          <w:szCs w:val="40"/>
        </w:rPr>
      </w:pPr>
    </w:p>
    <w:p w:rsidR="00072986" w:rsidRDefault="00F13ED4" w:rsidP="00F13ED4">
      <w:pPr>
        <w:spacing w:after="0" w:line="240" w:lineRule="auto"/>
        <w:jc w:val="center"/>
        <w:rPr>
          <w:rFonts w:asciiTheme="majorHAnsi" w:hAnsiTheme="majorHAnsi"/>
          <w:sz w:val="32"/>
          <w:szCs w:val="40"/>
        </w:rPr>
      </w:pPr>
      <w:r>
        <w:rPr>
          <w:rFonts w:asciiTheme="majorHAnsi" w:hAnsiTheme="majorHAnsi"/>
          <w:sz w:val="32"/>
          <w:szCs w:val="40"/>
        </w:rPr>
        <w:t>Supplies may be purchased at store of choice:</w:t>
      </w:r>
    </w:p>
    <w:p w:rsidR="00F13ED4" w:rsidRDefault="00F13ED4" w:rsidP="00F13ED4">
      <w:pPr>
        <w:spacing w:after="0" w:line="240" w:lineRule="auto"/>
        <w:jc w:val="center"/>
        <w:rPr>
          <w:rFonts w:asciiTheme="majorHAnsi" w:hAnsiTheme="majorHAnsi"/>
          <w:sz w:val="32"/>
          <w:szCs w:val="40"/>
        </w:rPr>
      </w:pPr>
      <w:r>
        <w:rPr>
          <w:rFonts w:asciiTheme="majorHAnsi" w:hAnsiTheme="majorHAnsi"/>
          <w:sz w:val="32"/>
          <w:szCs w:val="40"/>
        </w:rPr>
        <w:t>Napa Stores</w:t>
      </w:r>
    </w:p>
    <w:p w:rsidR="00F13ED4" w:rsidRDefault="00F13ED4" w:rsidP="00F13ED4">
      <w:pPr>
        <w:spacing w:after="0" w:line="240" w:lineRule="auto"/>
        <w:jc w:val="center"/>
        <w:rPr>
          <w:rFonts w:asciiTheme="majorHAnsi" w:hAnsiTheme="majorHAnsi"/>
          <w:sz w:val="32"/>
          <w:szCs w:val="40"/>
        </w:rPr>
      </w:pPr>
      <w:r>
        <w:rPr>
          <w:rFonts w:asciiTheme="majorHAnsi" w:hAnsiTheme="majorHAnsi"/>
          <w:sz w:val="32"/>
          <w:szCs w:val="40"/>
        </w:rPr>
        <w:t>Airgas</w:t>
      </w:r>
    </w:p>
    <w:p w:rsidR="00F13ED4" w:rsidRDefault="00F13ED4" w:rsidP="00F13ED4">
      <w:pPr>
        <w:spacing w:after="0" w:line="240" w:lineRule="auto"/>
        <w:jc w:val="center"/>
        <w:rPr>
          <w:rFonts w:asciiTheme="majorHAnsi" w:hAnsiTheme="majorHAnsi"/>
          <w:sz w:val="32"/>
          <w:szCs w:val="40"/>
        </w:rPr>
      </w:pPr>
      <w:r>
        <w:rPr>
          <w:rFonts w:asciiTheme="majorHAnsi" w:hAnsiTheme="majorHAnsi"/>
          <w:sz w:val="32"/>
          <w:szCs w:val="40"/>
        </w:rPr>
        <w:t>Lowes</w:t>
      </w:r>
    </w:p>
    <w:p w:rsidR="00F13ED4" w:rsidRPr="004A304A" w:rsidRDefault="00F13ED4" w:rsidP="00F13ED4">
      <w:pPr>
        <w:spacing w:after="0" w:line="240" w:lineRule="auto"/>
        <w:jc w:val="center"/>
        <w:rPr>
          <w:sz w:val="40"/>
          <w:szCs w:val="40"/>
        </w:rPr>
      </w:pPr>
      <w:r>
        <w:rPr>
          <w:rFonts w:asciiTheme="majorHAnsi" w:hAnsiTheme="majorHAnsi"/>
          <w:sz w:val="32"/>
          <w:szCs w:val="40"/>
        </w:rPr>
        <w:t>Sears</w:t>
      </w:r>
    </w:p>
    <w:sectPr w:rsidR="00F13ED4" w:rsidRPr="004A304A" w:rsidSect="003120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"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04A"/>
    <w:rsid w:val="00072986"/>
    <w:rsid w:val="000B69CC"/>
    <w:rsid w:val="001E4AC8"/>
    <w:rsid w:val="002E502E"/>
    <w:rsid w:val="003120CA"/>
    <w:rsid w:val="00367D95"/>
    <w:rsid w:val="003E21DF"/>
    <w:rsid w:val="004A304A"/>
    <w:rsid w:val="004C668A"/>
    <w:rsid w:val="004E5AD1"/>
    <w:rsid w:val="00555FAF"/>
    <w:rsid w:val="007960C7"/>
    <w:rsid w:val="008B6FDE"/>
    <w:rsid w:val="008C6CC9"/>
    <w:rsid w:val="00954233"/>
    <w:rsid w:val="00CB6517"/>
    <w:rsid w:val="00CF6460"/>
    <w:rsid w:val="00DD5D42"/>
    <w:rsid w:val="00E47334"/>
    <w:rsid w:val="00EA79F3"/>
    <w:rsid w:val="00EF6D37"/>
    <w:rsid w:val="00F06654"/>
    <w:rsid w:val="00F13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D343B6-94FA-4086-B3B7-2A4A4A21C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B6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6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9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62B5FD82-1945-42D6-9896-CD5A24C37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Kinsey,Kristine</cp:lastModifiedBy>
  <cp:revision>2</cp:revision>
  <cp:lastPrinted>2011-12-02T19:18:00Z</cp:lastPrinted>
  <dcterms:created xsi:type="dcterms:W3CDTF">2015-04-15T15:13:00Z</dcterms:created>
  <dcterms:modified xsi:type="dcterms:W3CDTF">2015-04-15T15:13:00Z</dcterms:modified>
</cp:coreProperties>
</file>